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9" w:rsidRDefault="00B429E9" w:rsidP="00B429E9">
      <w:pPr>
        <w:pStyle w:val="a3"/>
        <w:jc w:val="center"/>
      </w:pPr>
      <w:r>
        <w:rPr>
          <w:rStyle w:val="a4"/>
          <w:color w:val="B22222"/>
          <w:sz w:val="28"/>
          <w:szCs w:val="28"/>
        </w:rPr>
        <w:t>10 советов по воспитанию </w:t>
      </w:r>
      <w:r>
        <w:rPr>
          <w:color w:val="B22222"/>
          <w:sz w:val="25"/>
          <w:szCs w:val="25"/>
        </w:rPr>
        <w:br/>
      </w:r>
      <w:r>
        <w:rPr>
          <w:rStyle w:val="a5"/>
          <w:color w:val="B22222"/>
          <w:sz w:val="17"/>
          <w:szCs w:val="17"/>
        </w:rPr>
        <w:t> </w:t>
      </w:r>
      <w:r>
        <w:rPr>
          <w:rStyle w:val="a4"/>
          <w:i/>
          <w:iCs/>
          <w:color w:val="B22222"/>
          <w:sz w:val="25"/>
          <w:szCs w:val="25"/>
        </w:rPr>
        <w:t>от автора книги Робина  Бермана: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sz w:val="22"/>
          <w:szCs w:val="22"/>
        </w:rPr>
        <w:t> </w:t>
      </w:r>
      <w:r w:rsidRPr="00B429E9">
        <w:rPr>
          <w:rStyle w:val="a4"/>
          <w:sz w:val="22"/>
          <w:szCs w:val="22"/>
        </w:rPr>
        <w:t xml:space="preserve">«Баловать </w:t>
      </w:r>
      <w:proofErr w:type="gramStart"/>
      <w:r w:rsidRPr="00B429E9">
        <w:rPr>
          <w:rStyle w:val="a4"/>
          <w:sz w:val="22"/>
          <w:szCs w:val="22"/>
        </w:rPr>
        <w:t>нельзя</w:t>
      </w:r>
      <w:proofErr w:type="gramEnd"/>
      <w:r w:rsidRPr="00B429E9">
        <w:rPr>
          <w:rStyle w:val="a4"/>
          <w:sz w:val="22"/>
          <w:szCs w:val="22"/>
        </w:rPr>
        <w:t xml:space="preserve"> контролировать. Как воспитать счастливого ребёнка»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t> 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t>1</w:t>
      </w:r>
      <w:r w:rsidRPr="00B429E9">
        <w:rPr>
          <w:rStyle w:val="a4"/>
        </w:rPr>
        <w:t>.Не стоит пытаться дружить с ребенком</w:t>
      </w:r>
      <w:r w:rsidRPr="00B429E9">
        <w:br/>
        <w:t> «Мы – поколение угодливых родителей, которыми помыкают собственные дети», — слова автора. Робин утверждает, что ребенку в лице родителя важно видеть не друга, а авторитета, лидера, наставника, который может поддержать и помочь. А еще он может твердо запретить и не потакать капризам, уважая чувства и потребности ребенка. 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2.Твердое «нет» </w:t>
      </w:r>
      <w:r w:rsidRPr="00B429E9">
        <w:br/>
        <w:t>Ребенку нужны четкие границы, которые смогут регулировать его поведение. При этом важно то, что малыш «имеет право на любые чувства, но не на любое поведение». Задание родителя учить и вдохновлять, но не стыдить и не наказывать. При этом родительское «нет» должно быть законом. Оно должно значить «нет однозначно», а не «возможно». 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3.Дайте возможность ребенку получать опыт</w:t>
      </w:r>
      <w:r w:rsidRPr="00B429E9">
        <w:br/>
        <w:t xml:space="preserve"> Полезно несколько раз упасть, разбить колено, проиграть, что-то поломать, чтобы научиться </w:t>
      </w:r>
      <w:proofErr w:type="gramStart"/>
      <w:r w:rsidRPr="00B429E9">
        <w:t>самостоятельно</w:t>
      </w:r>
      <w:proofErr w:type="gramEnd"/>
      <w:r w:rsidRPr="00B429E9">
        <w:t xml:space="preserve"> переживать негативные эмоции и разочарование. Если к ребенку относиться как к хрустальной вазе, он вырастет слишком хрупким и неприспособленным к суровой жизни. 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4. Хвалите в меру</w:t>
      </w:r>
      <w:proofErr w:type="gramStart"/>
      <w:r w:rsidRPr="00B429E9">
        <w:rPr>
          <w:rStyle w:val="a4"/>
        </w:rPr>
        <w:t> </w:t>
      </w:r>
      <w:r w:rsidRPr="00B429E9">
        <w:br/>
        <w:t>Б</w:t>
      </w:r>
      <w:proofErr w:type="gramEnd"/>
      <w:r w:rsidRPr="00B429E9">
        <w:t>удьте искренними в своей похвале. Хвалите только за настоящие заслуги и старания. Все должно быть в меру. Дети, которых слишком часто и за любую мелочь хвалили в детстве, опускают руки перед трудностями, не воспринимают критику и зависят от чужого мнения.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5.</w:t>
      </w:r>
      <w:proofErr w:type="gramStart"/>
      <w:r w:rsidRPr="00B429E9">
        <w:rPr>
          <w:rStyle w:val="a4"/>
        </w:rPr>
        <w:t>Повзрослейте сами </w:t>
      </w:r>
      <w:r w:rsidRPr="00B429E9">
        <w:br/>
        <w:t>Ничто так не бьет</w:t>
      </w:r>
      <w:proofErr w:type="gramEnd"/>
      <w:r w:rsidRPr="00B429E9">
        <w:t xml:space="preserve"> по психике детей, как эмоциональная незрелость родителей. «Станьте таким родителем, о котором всю жизнь мечтали, – сначала для себя самого, а потом и для детей», – советует Берман. 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6.Следите за своей речью</w:t>
      </w:r>
      <w:proofErr w:type="gramStart"/>
      <w:r w:rsidRPr="00B429E9">
        <w:rPr>
          <w:rStyle w:val="a4"/>
        </w:rPr>
        <w:t> </w:t>
      </w:r>
      <w:r w:rsidRPr="00B429E9">
        <w:br/>
        <w:t>В</w:t>
      </w:r>
      <w:proofErr w:type="gramEnd"/>
      <w:r w:rsidRPr="00B429E9">
        <w:t xml:space="preserve"> первые годы жизни ребенок не может отличить реальность от вымысла. Поэтому все ваши слова воспринимаются ребенком как истина. Если его называть непослушным, несносным, ленивым и пр., </w:t>
      </w:r>
      <w:proofErr w:type="gramStart"/>
      <w:r w:rsidRPr="00B429E9">
        <w:t>он</w:t>
      </w:r>
      <w:proofErr w:type="gramEnd"/>
      <w:r w:rsidRPr="00B429E9">
        <w:t xml:space="preserve"> скорее всего вам поверит и таким и будет. «Эти слова </w:t>
      </w:r>
      <w:proofErr w:type="gramStart"/>
      <w:r w:rsidRPr="00B429E9">
        <w:t>окажутся</w:t>
      </w:r>
      <w:proofErr w:type="gramEnd"/>
      <w:r w:rsidRPr="00B429E9">
        <w:t xml:space="preserve"> встроены в его личность раньше, чем он сможет задаться вопросом, правда это или ложь», – пишет Робин Берман. 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7.Разрешите ребенку побыть ребенком</w:t>
      </w:r>
      <w:proofErr w:type="gramStart"/>
      <w:r w:rsidRPr="00B429E9">
        <w:br/>
        <w:t> Н</w:t>
      </w:r>
      <w:proofErr w:type="gramEnd"/>
      <w:r w:rsidRPr="00B429E9">
        <w:t>е торопите его повзрослеть. Не загружайте занятиями и секциями. Детям некогда скучать – и в этом кроется проблема. «Скука – кладезь возможностей, – пишет Берман. – Как дети смогут разобраться в себе, если у них нет времени побыть наедине с собой?» Ни один кружок не заменит теплого семейного общения с ребенком!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8.Семейные традиции — ваше все!</w:t>
      </w:r>
      <w:r w:rsidRPr="00B429E9">
        <w:br/>
        <w:t>Семейные ужины, совместные просмотры фильмов и приготовление еды, поездки</w:t>
      </w:r>
      <w:proofErr w:type="gramStart"/>
      <w:r w:rsidRPr="00B429E9">
        <w:t>… В</w:t>
      </w:r>
      <w:proofErr w:type="gramEnd"/>
      <w:r w:rsidRPr="00B429E9">
        <w:t>се это – основа базовой безопасности, та самая почва, которая будет поддерживать ребенка всю жизнь. «Ребенок с ясным ощущением “мы” становится способен развить в себе четкое понимание своего Я». 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9.Честность и последовательность</w:t>
      </w:r>
      <w:proofErr w:type="gramStart"/>
      <w:r w:rsidRPr="00B429E9">
        <w:rPr>
          <w:rStyle w:val="a4"/>
        </w:rPr>
        <w:t> </w:t>
      </w:r>
      <w:r w:rsidRPr="00B429E9">
        <w:br/>
        <w:t>Д</w:t>
      </w:r>
      <w:proofErr w:type="gramEnd"/>
      <w:r w:rsidRPr="00B429E9">
        <w:t>ля того чтобы воспитание было успешным, чтобы контакт с ребенком был тесным, ребенок должен вам верить. А этого можно достичь, только если быть с ним честным. </w:t>
      </w:r>
    </w:p>
    <w:p w:rsidR="00B429E9" w:rsidRPr="00B429E9" w:rsidRDefault="00B429E9" w:rsidP="00B429E9">
      <w:pPr>
        <w:pStyle w:val="a3"/>
        <w:spacing w:before="0" w:beforeAutospacing="0" w:after="0" w:afterAutospacing="0"/>
      </w:pPr>
      <w:r w:rsidRPr="00B429E9">
        <w:rPr>
          <w:rStyle w:val="a4"/>
        </w:rPr>
        <w:t>10.Меньше текста </w:t>
      </w:r>
      <w:r w:rsidRPr="00B429E9">
        <w:br/>
        <w:t>«Говорите меньше, сужайте пространство выбора, выбирайте простые формулировки» для того, чтобы ребенку было проще понять вас.</w:t>
      </w:r>
    </w:p>
    <w:p w:rsidR="00C80604" w:rsidRPr="00B429E9" w:rsidRDefault="00C80604" w:rsidP="00B429E9">
      <w:pPr>
        <w:spacing w:after="0" w:line="240" w:lineRule="auto"/>
      </w:pPr>
    </w:p>
    <w:sectPr w:rsidR="00C80604" w:rsidRPr="00B429E9" w:rsidSect="00C8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29E9"/>
    <w:rsid w:val="00B429E9"/>
    <w:rsid w:val="00C8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9E9"/>
    <w:rPr>
      <w:b/>
      <w:bCs/>
    </w:rPr>
  </w:style>
  <w:style w:type="character" w:styleId="a5">
    <w:name w:val="Emphasis"/>
    <w:basedOn w:val="a0"/>
    <w:uiPriority w:val="20"/>
    <w:qFormat/>
    <w:rsid w:val="00B429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2017-04-27T15:14:00Z</dcterms:created>
  <dcterms:modified xsi:type="dcterms:W3CDTF">2017-04-27T15:16:00Z</dcterms:modified>
</cp:coreProperties>
</file>